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CF4A0F" w14:textId="021E16C8" w:rsidR="0007324E" w:rsidRDefault="00C311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CC413" wp14:editId="723FFFDA">
                <wp:simplePos x="0" y="0"/>
                <wp:positionH relativeFrom="column">
                  <wp:posOffset>1343025</wp:posOffset>
                </wp:positionH>
                <wp:positionV relativeFrom="paragraph">
                  <wp:posOffset>7743825</wp:posOffset>
                </wp:positionV>
                <wp:extent cx="5286375" cy="1060450"/>
                <wp:effectExtent l="0" t="0" r="0" b="63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76021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adicional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con:</w:t>
                            </w:r>
                          </w:p>
                          <w:p w14:paraId="71EF79B3" w14:textId="1039E4C0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Autoridad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Alimentos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Escolares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la Junta de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Educación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Condado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Washington</w:t>
                            </w:r>
                          </w:p>
                          <w:p w14:paraId="0B1CAC36" w14:textId="77777777" w:rsidR="008B03DD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Karen Yonchak, </w:t>
                            </w:r>
                            <w:proofErr w:type="spellStart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511AE14E" w14:textId="15E66606" w:rsidR="00C13078" w:rsidRPr="008B03DD" w:rsidRDefault="008B03DD" w:rsidP="008B03D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478-552-3981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extensión</w:t>
                            </w:r>
                            <w:proofErr w:type="spellEnd"/>
                            <w:r w:rsidRPr="008B03D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CC4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75pt;margin-top:609.75pt;width:416.2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" filled="f" stroked="f" strokeweight=".5pt">
                <v:textbox>
                  <w:txbxContent>
                    <w:p w14:paraId="0CB76021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Para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adicional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con:</w:t>
                      </w:r>
                    </w:p>
                    <w:p w14:paraId="71EF79B3" w14:textId="1039E4C0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Autoridad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Alimentos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Escolares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la Junta de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Educación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Condado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Washington</w:t>
                      </w:r>
                    </w:p>
                    <w:p w14:paraId="0B1CAC36" w14:textId="77777777" w:rsidR="008B03DD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Karen Yonchak, </w:t>
                      </w:r>
                      <w:proofErr w:type="spellStart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511AE14E" w14:textId="15E66606" w:rsidR="00C13078" w:rsidRPr="008B03DD" w:rsidRDefault="008B03DD" w:rsidP="008B03D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478-552-3981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extensión</w:t>
                      </w:r>
                      <w:proofErr w:type="spellEnd"/>
                      <w:r w:rsidRPr="008B03D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1210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5944" wp14:editId="11E3C2AD">
                <wp:simplePos x="0" y="0"/>
                <wp:positionH relativeFrom="column">
                  <wp:posOffset>-914399</wp:posOffset>
                </wp:positionH>
                <wp:positionV relativeFrom="paragraph">
                  <wp:posOffset>2914650</wp:posOffset>
                </wp:positionV>
                <wp:extent cx="4267200" cy="48768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8D280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AYUNTAMIENTO DE DAVISBORO</w:t>
                            </w:r>
                          </w:p>
                          <w:p w14:paraId="2D904527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201 N.MAIN ST., DAVISBORO</w:t>
                            </w:r>
                          </w:p>
                          <w:p w14:paraId="12B9BC0B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4, 11, 25 DE JUNIO</w:t>
                            </w:r>
                          </w:p>
                          <w:p w14:paraId="7A6FA16C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10:30 a.m. - 12:30 PM.</w:t>
                            </w:r>
                          </w:p>
                          <w:p w14:paraId="2790AB9D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  <w:p w14:paraId="741477C7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PARQUE CIUDAD DE TENNILLE</w:t>
                            </w:r>
                          </w:p>
                          <w:p w14:paraId="50441403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106 PARK ST., TENNILLE</w:t>
                            </w:r>
                          </w:p>
                          <w:p w14:paraId="5EC0A7B5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JUNIO 5, 12, 26</w:t>
                            </w:r>
                          </w:p>
                          <w:p w14:paraId="1FEEA4D2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10:30 a.m. - 12:30 PM.</w:t>
                            </w:r>
                          </w:p>
                          <w:p w14:paraId="2135CC81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  <w:p w14:paraId="27F33DE4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ESTATES DE WASHINGTON</w:t>
                            </w:r>
                          </w:p>
                          <w:p w14:paraId="399A232E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SALA DE LA COMUNIDAD</w:t>
                            </w:r>
                          </w:p>
                          <w:p w14:paraId="69445CE5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601 WASHINGTON DR., TENNILLE</w:t>
                            </w:r>
                          </w:p>
                          <w:p w14:paraId="7EACBE70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6, 13, 27 DE JUNIO</w:t>
                            </w:r>
                          </w:p>
                          <w:p w14:paraId="4412DB8E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10:30 a.m. - 12:30 PM.</w:t>
                            </w:r>
                          </w:p>
                          <w:p w14:paraId="227D9CA5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47EF3969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mite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merienda</w:t>
                            </w: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niño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7A5852" w14:textId="77777777" w:rsidR="00C31171" w:rsidRPr="002F6A75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539B2033" w14:textId="77777777" w:rsidR="00C31171" w:rsidRPr="005E0676" w:rsidRDefault="00C31171" w:rsidP="00C31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niños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tendrán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oportunidad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sitio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semanalmente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llevarse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a casa </w:t>
                            </w:r>
                            <w:proofErr w:type="gram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libro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prestarlo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conservarlo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librería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móvil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verano</w:t>
                            </w:r>
                            <w:proofErr w:type="spellEnd"/>
                            <w:r w:rsidRPr="002F6A75">
                              <w:rPr>
                                <w:rFonts w:ascii="Arial Black" w:hAnsi="Arial Black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WACO Reads.</w:t>
                            </w:r>
                          </w:p>
                          <w:p w14:paraId="4D804809" w14:textId="4690797A" w:rsidR="00C13078" w:rsidRPr="008B03DD" w:rsidRDefault="00C13078" w:rsidP="00BD7E0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5944" id="Text Box 2" o:spid="_x0000_s1027" type="#_x0000_t202" style="position:absolute;margin-left:-1in;margin-top:229.5pt;width:336pt;height:3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" filled="f" stroked="f" strokeweight=".5pt">
                <v:textbox>
                  <w:txbxContent>
                    <w:p w14:paraId="1F58D280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AYUNTAMIENTO DE DAVISBORO</w:t>
                      </w:r>
                    </w:p>
                    <w:p w14:paraId="2D904527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201 N.MAIN ST., DAVISBORO</w:t>
                      </w:r>
                    </w:p>
                    <w:p w14:paraId="12B9BC0B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4, 11, 25 DE JUNIO</w:t>
                      </w:r>
                    </w:p>
                    <w:p w14:paraId="7A6FA16C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10:30 a.m. - 12:30 PM.</w:t>
                      </w:r>
                    </w:p>
                    <w:p w14:paraId="2790AB9D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  <w:p w14:paraId="741477C7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PARQUE CIUDAD DE TENNILLE</w:t>
                      </w:r>
                    </w:p>
                    <w:p w14:paraId="50441403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106 PARK ST., TENNILLE</w:t>
                      </w:r>
                    </w:p>
                    <w:p w14:paraId="5EC0A7B5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JUNIO 5, 12, 26</w:t>
                      </w:r>
                    </w:p>
                    <w:p w14:paraId="1FEEA4D2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10:30 a.m. - 12:30 PM.</w:t>
                      </w:r>
                    </w:p>
                    <w:p w14:paraId="2135CC81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  <w:p w14:paraId="27F33DE4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ESTATES DE WASHINGTON</w:t>
                      </w:r>
                    </w:p>
                    <w:p w14:paraId="399A232E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SALA DE LA COMUNIDAD</w:t>
                      </w:r>
                    </w:p>
                    <w:p w14:paraId="69445CE5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601 WASHINGTON DR., TENNILLE</w:t>
                      </w:r>
                    </w:p>
                    <w:p w14:paraId="7EACBE70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6, 13, 27 DE JUNIO</w:t>
                      </w:r>
                    </w:p>
                    <w:p w14:paraId="4412DB8E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4"/>
                          <w:szCs w:val="24"/>
                        </w:rPr>
                        <w:t>10:30 a.m. - 12:30 PM.</w:t>
                      </w:r>
                    </w:p>
                    <w:p w14:paraId="227D9CA5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47EF3969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mite</w:t>
                      </w:r>
                      <w:proofErr w:type="spellEnd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un</w:t>
                      </w:r>
                      <w:proofErr w:type="gramEnd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desayuno</w:t>
                      </w:r>
                      <w:proofErr w:type="spellEnd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una</w:t>
                      </w:r>
                      <w:proofErr w:type="spellEnd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merienda</w:t>
                      </w: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niño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día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.</w:t>
                      </w:r>
                    </w:p>
                    <w:p w14:paraId="3F7A5852" w14:textId="77777777" w:rsidR="00C31171" w:rsidRPr="002F6A75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14:paraId="539B2033" w14:textId="77777777" w:rsidR="00C31171" w:rsidRPr="005E0676" w:rsidRDefault="00C31171" w:rsidP="00C3117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niños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también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tendrán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oportunidad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sitio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semanalmente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llevarse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a casa </w:t>
                      </w:r>
                      <w:proofErr w:type="gram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libro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prestarlo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conservarlo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librería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móvil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>verano</w:t>
                      </w:r>
                      <w:proofErr w:type="spellEnd"/>
                      <w:r w:rsidRPr="002F6A75">
                        <w:rPr>
                          <w:rFonts w:ascii="Arial Black" w:hAnsi="Arial Black"/>
                          <w:color w:val="F2F2F2" w:themeColor="background1" w:themeShade="F2"/>
                          <w:sz w:val="20"/>
                          <w:szCs w:val="20"/>
                        </w:rPr>
                        <w:t xml:space="preserve"> WACO Reads.</w:t>
                      </w:r>
                    </w:p>
                    <w:p w14:paraId="4D804809" w14:textId="4690797A" w:rsidR="00C13078" w:rsidRPr="008B03DD" w:rsidRDefault="00C13078" w:rsidP="00BD7E02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82">
        <w:rPr>
          <w:noProof/>
        </w:rPr>
        <w:drawing>
          <wp:anchor distT="0" distB="0" distL="114300" distR="114300" simplePos="0" relativeHeight="251664384" behindDoc="0" locked="0" layoutInCell="1" allowOverlap="1" wp14:anchorId="32C03169" wp14:editId="456C4A79">
            <wp:simplePos x="0" y="0"/>
            <wp:positionH relativeFrom="column">
              <wp:posOffset>-828675</wp:posOffset>
            </wp:positionH>
            <wp:positionV relativeFrom="page">
              <wp:posOffset>8658225</wp:posOffset>
            </wp:positionV>
            <wp:extent cx="2228850" cy="981075"/>
            <wp:effectExtent l="0" t="0" r="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182">
        <w:rPr>
          <w:noProof/>
        </w:rPr>
        <w:drawing>
          <wp:anchor distT="0" distB="0" distL="114300" distR="114300" simplePos="0" relativeHeight="251659264" behindDoc="0" locked="0" layoutInCell="1" allowOverlap="1" wp14:anchorId="17E24E96" wp14:editId="33DA4AA1">
            <wp:simplePos x="0" y="0"/>
            <wp:positionH relativeFrom="column">
              <wp:posOffset>-914400</wp:posOffset>
            </wp:positionH>
            <wp:positionV relativeFrom="page">
              <wp:posOffset>28575</wp:posOffset>
            </wp:positionV>
            <wp:extent cx="7731760" cy="9953625"/>
            <wp:effectExtent l="0" t="0" r="2540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78"/>
    <w:rsid w:val="00005B6D"/>
    <w:rsid w:val="0007324E"/>
    <w:rsid w:val="000818DE"/>
    <w:rsid w:val="00164972"/>
    <w:rsid w:val="001F69A3"/>
    <w:rsid w:val="00425CDD"/>
    <w:rsid w:val="0069549B"/>
    <w:rsid w:val="006F68C6"/>
    <w:rsid w:val="008B03DD"/>
    <w:rsid w:val="00904CD1"/>
    <w:rsid w:val="009B1182"/>
    <w:rsid w:val="00A14B44"/>
    <w:rsid w:val="00B0707D"/>
    <w:rsid w:val="00BD7E02"/>
    <w:rsid w:val="00BE5776"/>
    <w:rsid w:val="00C13078"/>
    <w:rsid w:val="00C31171"/>
    <w:rsid w:val="00CD6A6F"/>
    <w:rsid w:val="00D04545"/>
    <w:rsid w:val="00DA6713"/>
    <w:rsid w:val="00DC0639"/>
    <w:rsid w:val="00F77159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7EA5"/>
  <w15:chartTrackingRefBased/>
  <w15:docId w15:val="{5DAA22D3-5D80-46A4-A450-F0A0547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mesNewRoman Paragraph"/>
    <w:basedOn w:val="Normal"/>
    <w:uiPriority w:val="34"/>
    <w:qFormat/>
    <w:rsid w:val="00904CD1"/>
    <w:pPr>
      <w:ind w:left="720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549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49B"/>
    <w:rPr>
      <w:rFonts w:eastAsiaTheme="majorEastAsia" w:cstheme="majorBidi"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4C6C3C9552E40ADDD0B7EF6605BA6" ma:contentTypeVersion="3" ma:contentTypeDescription="Create a new document." ma:contentTypeScope="" ma:versionID="774076cbadabf07e41bb62d434177737">
  <xsd:schema xmlns:xsd="http://www.w3.org/2001/XMLSchema" xmlns:xs="http://www.w3.org/2001/XMLSchema" xmlns:p="http://schemas.microsoft.com/office/2006/metadata/properties" xmlns:ns1="http://schemas.microsoft.com/sharepoint/v3" xmlns:ns2="fd6a26c4-ff88-43f2-9555-b64b3b0e45c6" targetNamespace="http://schemas.microsoft.com/office/2006/metadata/properties" ma:root="true" ma:fieldsID="a0a1eb69996f6c84f147722dcbae1042" ns1:_="" ns2:_="">
    <xsd:import namespace="http://schemas.microsoft.com/sharepoint/v3"/>
    <xsd:import namespace="fd6a26c4-ff88-43f2-9555-b64b3b0e45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26c4-ff88-43f2-9555-b64b3b0e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D782AC-71FC-4298-AD6B-C54E81914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7A50-630A-4E41-B892-FDA62014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6a26c4-ff88-43f2-9555-b64b3b0e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44F2D-B3F6-4B6E-AA4C-7D03D0000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Bennett</dc:creator>
  <cp:keywords/>
  <dc:description/>
  <cp:lastModifiedBy>Melissa Brown</cp:lastModifiedBy>
  <cp:revision>2</cp:revision>
  <cp:lastPrinted>2024-05-28T16:33:00Z</cp:lastPrinted>
  <dcterms:created xsi:type="dcterms:W3CDTF">2024-05-28T16:34:00Z</dcterms:created>
  <dcterms:modified xsi:type="dcterms:W3CDTF">2024-05-28T16:34:00Z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0x01010059D4C6C3C9552E40ADDD0B7EF6605BA6</vt:lpwstr>
  </property>
</Properties>
</file>